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B14F" w14:textId="77777777" w:rsidR="007050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CÉDULA DE VOTAÇÃO ELEIÇÕES COREM 4R – 2023</w:t>
      </w:r>
    </w:p>
    <w:p w14:paraId="27340E40" w14:textId="77777777" w:rsidR="007050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before="120" w:line="274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Período de Votação:</w:t>
      </w:r>
    </w:p>
    <w:p w14:paraId="13136BF8" w14:textId="77777777" w:rsidR="007050BF" w:rsidRDefault="00000000" w:rsidP="00CC25B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3" w:lineRule="auto"/>
        <w:ind w:firstLine="426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 00h01min do dia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06 de novembro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até às 23h59min do dia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12 de novembro de 2023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B21BDD7" w14:textId="77777777" w:rsidR="007050BF" w:rsidRDefault="00000000" w:rsidP="00CC25B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3" w:lineRule="auto"/>
        <w:ind w:firstLine="426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*</w:t>
      </w:r>
      <w:r>
        <w:rPr>
          <w:rFonts w:ascii="Calibri" w:eastAsia="Calibri" w:hAnsi="Calibri" w:cs="Calibri"/>
          <w:color w:val="000000"/>
          <w:sz w:val="22"/>
          <w:szCs w:val="22"/>
        </w:rPr>
        <w:t>As orientações sobre “como votar”, estão no arquivo anexo, junto com os dados dos candidatos.</w:t>
      </w:r>
    </w:p>
    <w:p w14:paraId="087CDC84" w14:textId="60508CDA" w:rsidR="007050BF" w:rsidRDefault="00CC25BE" w:rsidP="00CC25B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3" w:lineRule="auto"/>
        <w:ind w:firstLine="426"/>
        <w:jc w:val="left"/>
        <w:rPr>
          <w:rFonts w:ascii="Calibri" w:eastAsia="Calibri" w:hAnsi="Calibri" w:cs="Calibri"/>
          <w:sz w:val="22"/>
          <w:szCs w:val="22"/>
        </w:rPr>
      </w:pPr>
      <w:r w:rsidRPr="00CC25BE">
        <w:rPr>
          <w:rFonts w:ascii="Calibri" w:eastAsia="Calibri" w:hAnsi="Calibri" w:cs="Calibri"/>
          <w:color w:val="000000"/>
          <w:sz w:val="28"/>
          <w:szCs w:val="28"/>
        </w:rPr>
        <w:t>**</w:t>
      </w:r>
      <w:r>
        <w:rPr>
          <w:rFonts w:ascii="Calibri" w:eastAsia="Calibri" w:hAnsi="Calibri" w:cs="Calibri"/>
          <w:sz w:val="22"/>
          <w:szCs w:val="22"/>
        </w:rPr>
        <w:t xml:space="preserve"> Envie a cédula ASSINADA, em formato PDF.</w:t>
      </w:r>
    </w:p>
    <w:p w14:paraId="39246DB9" w14:textId="77777777" w:rsidR="007050BF" w:rsidRDefault="00705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4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6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38"/>
        <w:gridCol w:w="1662"/>
      </w:tblGrid>
      <w:tr w:rsidR="007050BF" w14:paraId="13F2B70F" w14:textId="77777777">
        <w:trPr>
          <w:trHeight w:val="315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8EF"/>
          </w:tcPr>
          <w:p w14:paraId="45922DC5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IDENTIFICAÇÃO DO ELEITOR</w:t>
            </w:r>
          </w:p>
        </w:tc>
      </w:tr>
      <w:tr w:rsidR="007050BF" w14:paraId="7C5671FA" w14:textId="77777777">
        <w:trPr>
          <w:trHeight w:val="30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81C7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MUSEÓLOG(O,A,E):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AC80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Nº COREM:</w:t>
            </w:r>
          </w:p>
        </w:tc>
      </w:tr>
      <w:tr w:rsidR="007050BF" w14:paraId="5AF0E77E" w14:textId="77777777">
        <w:trPr>
          <w:trHeight w:val="30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8EF7" w14:textId="77777777" w:rsidR="007050BF" w:rsidRDefault="0070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590C" w14:textId="77777777" w:rsidR="007050BF" w:rsidRDefault="0070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</w:p>
        </w:tc>
      </w:tr>
    </w:tbl>
    <w:p w14:paraId="66EDA736" w14:textId="77777777" w:rsidR="007050BF" w:rsidRDefault="007050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00C6CAF" w14:textId="77777777" w:rsidR="00BC2BAF" w:rsidRDefault="00BC2B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6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7950"/>
        <w:gridCol w:w="941"/>
      </w:tblGrid>
      <w:tr w:rsidR="007050BF" w14:paraId="4CC5A64A" w14:textId="77777777">
        <w:trPr>
          <w:trHeight w:val="315"/>
        </w:trPr>
        <w:tc>
          <w:tcPr>
            <w:tcW w:w="9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8EF"/>
          </w:tcPr>
          <w:p w14:paraId="4634A5AC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CONSELHEIR(O,A,E) EFETIV(O,A,E): 02 (DUAS) VAGAS</w:t>
            </w:r>
          </w:p>
          <w:p w14:paraId="6CC49644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PERÍODO DE 2024-2026</w:t>
            </w:r>
          </w:p>
        </w:tc>
      </w:tr>
      <w:tr w:rsidR="007050BF" w14:paraId="6091338B" w14:textId="77777777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3AD3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Nº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979B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CANDIDAT(O,A,E)S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DED0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VOTO</w:t>
            </w:r>
          </w:p>
          <w:p w14:paraId="6DD6B2AB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Marque com “X”</w:t>
            </w:r>
          </w:p>
        </w:tc>
      </w:tr>
      <w:tr w:rsidR="007050BF" w14:paraId="4C05F17D" w14:textId="77777777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4B37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5028" w14:textId="791D9CE5" w:rsidR="007050BF" w:rsidRPr="001D5330" w:rsidRDefault="001D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6"/>
              <w:rPr>
                <w:b/>
                <w:color w:val="000000"/>
              </w:rPr>
            </w:pPr>
            <w:r w:rsidRPr="001D5330">
              <w:rPr>
                <w:b/>
                <w:color w:val="000000"/>
              </w:rPr>
              <w:t xml:space="preserve">Judivan Alves Ferreira </w:t>
            </w:r>
            <w:r>
              <w:rPr>
                <w:b/>
                <w:color w:val="000000"/>
              </w:rPr>
              <w:t>–</w:t>
            </w:r>
            <w:r w:rsidRPr="001D5330">
              <w:rPr>
                <w:b/>
                <w:color w:val="000000"/>
              </w:rPr>
              <w:t xml:space="preserve"> 346 I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B378" w14:textId="77777777" w:rsidR="007050BF" w:rsidRDefault="0070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</w:p>
        </w:tc>
      </w:tr>
      <w:tr w:rsidR="007050BF" w14:paraId="00BA5503" w14:textId="77777777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1BA8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CE4E" w14:textId="0E4F6879" w:rsidR="007050BF" w:rsidRPr="001D5330" w:rsidRDefault="001D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6"/>
              <w:rPr>
                <w:b/>
                <w:color w:val="000000"/>
              </w:rPr>
            </w:pPr>
            <w:r w:rsidRPr="001D5330">
              <w:rPr>
                <w:b/>
                <w:color w:val="000000"/>
              </w:rPr>
              <w:t xml:space="preserve">Rodrigo Luiz dos Santos </w:t>
            </w:r>
            <w:r>
              <w:rPr>
                <w:b/>
                <w:color w:val="000000"/>
              </w:rPr>
              <w:t xml:space="preserve">– </w:t>
            </w:r>
            <w:r w:rsidRPr="001D5330">
              <w:rPr>
                <w:b/>
                <w:color w:val="000000"/>
              </w:rPr>
              <w:t>263 I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4ABE" w14:textId="77777777" w:rsidR="007050BF" w:rsidRDefault="0070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</w:p>
        </w:tc>
      </w:tr>
      <w:tr w:rsidR="007050BF" w14:paraId="030087B0" w14:textId="77777777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FC7B" w14:textId="77777777" w:rsidR="007050BF" w:rsidRDefault="0070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AA7D" w14:textId="77777777" w:rsidR="007050BF" w:rsidRDefault="0070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6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5E68" w14:textId="77777777" w:rsidR="007050BF" w:rsidRDefault="0070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</w:p>
        </w:tc>
      </w:tr>
      <w:tr w:rsidR="007050BF" w14:paraId="3AAF30FF" w14:textId="77777777">
        <w:trPr>
          <w:trHeight w:val="315"/>
        </w:trPr>
        <w:tc>
          <w:tcPr>
            <w:tcW w:w="9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8EF"/>
          </w:tcPr>
          <w:p w14:paraId="46621E7D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CONSELHEIR(O,A,E) SUPLENTE: 02 (DUAS) VAGAS</w:t>
            </w:r>
          </w:p>
          <w:p w14:paraId="3D387A0E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PERÍODO DE 2024-2026 </w:t>
            </w:r>
          </w:p>
        </w:tc>
      </w:tr>
      <w:tr w:rsidR="007050BF" w14:paraId="2257B532" w14:textId="77777777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6C2B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Nº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D0A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CANDIDAT(O,A,E)S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665E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VOTO</w:t>
            </w:r>
          </w:p>
          <w:p w14:paraId="772A06E7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Marque com “X”</w:t>
            </w:r>
          </w:p>
        </w:tc>
      </w:tr>
      <w:tr w:rsidR="007050BF" w14:paraId="0F8D4E4D" w14:textId="77777777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FA96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018B" w14:textId="4E0CA894" w:rsidR="007050BF" w:rsidRDefault="001D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6"/>
              <w:rPr>
                <w:color w:val="000000"/>
              </w:rPr>
            </w:pPr>
            <w:r w:rsidRPr="001D5330">
              <w:rPr>
                <w:b/>
                <w:color w:val="000000"/>
              </w:rPr>
              <w:t xml:space="preserve">Ana Clara Borges Costa </w:t>
            </w:r>
            <w:r>
              <w:rPr>
                <w:b/>
                <w:color w:val="000000"/>
              </w:rPr>
              <w:t>–</w:t>
            </w:r>
            <w:r w:rsidRPr="001D5330">
              <w:rPr>
                <w:b/>
                <w:color w:val="000000"/>
              </w:rPr>
              <w:t xml:space="preserve"> 414 I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FC0D" w14:textId="77777777" w:rsidR="007050BF" w:rsidRDefault="0070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</w:p>
        </w:tc>
      </w:tr>
      <w:tr w:rsidR="007050BF" w14:paraId="7F484AB4" w14:textId="77777777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8FB4" w14:textId="77777777" w:rsidR="007050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BAEA" w14:textId="32750ABA" w:rsidR="007050BF" w:rsidRDefault="001D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6"/>
              <w:rPr>
                <w:color w:val="000000"/>
              </w:rPr>
            </w:pPr>
            <w:r w:rsidRPr="001D5330">
              <w:rPr>
                <w:b/>
                <w:color w:val="000000"/>
              </w:rPr>
              <w:t xml:space="preserve">Daniella Gomes Moreira </w:t>
            </w:r>
            <w:r>
              <w:rPr>
                <w:b/>
                <w:color w:val="000000"/>
              </w:rPr>
              <w:t>–</w:t>
            </w:r>
            <w:r w:rsidRPr="001D533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 w:rsidRPr="001D5330">
              <w:rPr>
                <w:b/>
                <w:color w:val="000000"/>
              </w:rPr>
              <w:t>228 I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8AA3" w14:textId="77777777" w:rsidR="007050BF" w:rsidRDefault="0070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</w:p>
        </w:tc>
      </w:tr>
      <w:tr w:rsidR="007050BF" w14:paraId="17486694" w14:textId="77777777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E423" w14:textId="77777777" w:rsidR="007050BF" w:rsidRDefault="0070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D938" w14:textId="77777777" w:rsidR="007050BF" w:rsidRDefault="0070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6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369F" w14:textId="77777777" w:rsidR="007050BF" w:rsidRDefault="0070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</w:p>
        </w:tc>
      </w:tr>
    </w:tbl>
    <w:p w14:paraId="3C29614C" w14:textId="77777777" w:rsidR="007050BF" w:rsidRDefault="007050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697655A5" w14:textId="77777777" w:rsidR="00BC2BAF" w:rsidRDefault="00BC2B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723AB15" w14:textId="77777777" w:rsidR="00BC2BAF" w:rsidRDefault="00BC2B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A868384" w14:textId="77777777" w:rsidR="007050BF" w:rsidRDefault="00705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35702FCD" w14:textId="77777777" w:rsidR="007050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631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</w:p>
    <w:p w14:paraId="4A526061" w14:textId="7AB89205" w:rsidR="007050BF" w:rsidRDefault="00000000" w:rsidP="00B650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6096" w:right="631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>Assinatura Museólog(o,a,e)</w:t>
      </w:r>
    </w:p>
    <w:sectPr w:rsidR="007050BF">
      <w:headerReference w:type="default" r:id="rId7"/>
      <w:footerReference w:type="default" r:id="rId8"/>
      <w:pgSz w:w="11910" w:h="16840"/>
      <w:pgMar w:top="1134" w:right="1134" w:bottom="1134" w:left="1134" w:header="71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92DF" w14:textId="77777777" w:rsidR="00ED39FB" w:rsidRDefault="00ED39FB">
      <w:pPr>
        <w:spacing w:line="240" w:lineRule="auto"/>
      </w:pPr>
      <w:r>
        <w:separator/>
      </w:r>
    </w:p>
  </w:endnote>
  <w:endnote w:type="continuationSeparator" w:id="0">
    <w:p w14:paraId="2BB59397" w14:textId="77777777" w:rsidR="00ED39FB" w:rsidRDefault="00ED3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4EA4" w14:textId="77777777" w:rsidR="007050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Página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CC25BE">
      <w:rPr>
        <w:rFonts w:ascii="Calibri" w:eastAsia="Calibri" w:hAnsi="Calibri" w:cs="Calibri"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de 6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84EBCAA" wp14:editId="3FA8A57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678855" cy="298108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339" r="8152"/>
                  <a:stretch>
                    <a:fillRect/>
                  </a:stretch>
                </pic:blipFill>
                <pic:spPr>
                  <a:xfrm>
                    <a:off x="0" y="0"/>
                    <a:ext cx="1678855" cy="298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B19C61" w14:textId="77777777" w:rsidR="007050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hyperlink r:id="rId2">
      <w:r>
        <w:rPr>
          <w:rFonts w:ascii="Calibri" w:eastAsia="Calibri" w:hAnsi="Calibri" w:cs="Calibri"/>
          <w:color w:val="000000"/>
          <w:sz w:val="18"/>
          <w:szCs w:val="18"/>
        </w:rPr>
        <w:t xml:space="preserve">www.corem4r.org.br | </w:t>
      </w:r>
    </w:hyperlink>
    <w:hyperlink r:id="rId3">
      <w:r>
        <w:rPr>
          <w:rFonts w:ascii="Calibri" w:eastAsia="Calibri" w:hAnsi="Calibri" w:cs="Calibri"/>
          <w:color w:val="0563C1"/>
          <w:sz w:val="18"/>
          <w:szCs w:val="18"/>
          <w:u w:val="single"/>
        </w:rPr>
        <w:t>eleicao@corem4r.org.br</w:t>
      </w:r>
    </w:hyperlink>
  </w:p>
  <w:p w14:paraId="45C92BED" w14:textId="77777777" w:rsidR="007050BF" w:rsidRDefault="00705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</w:p>
  <w:p w14:paraId="51A6F225" w14:textId="77777777" w:rsidR="007050BF" w:rsidRDefault="00705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87A4" w14:textId="77777777" w:rsidR="00ED39FB" w:rsidRDefault="00ED39FB">
      <w:pPr>
        <w:spacing w:line="240" w:lineRule="auto"/>
      </w:pPr>
      <w:r>
        <w:separator/>
      </w:r>
    </w:p>
  </w:footnote>
  <w:footnote w:type="continuationSeparator" w:id="0">
    <w:p w14:paraId="159BC244" w14:textId="77777777" w:rsidR="00ED39FB" w:rsidRDefault="00ED39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22FC" w14:textId="77777777" w:rsidR="007050BF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bookmarkStart w:id="2" w:name="_heading=h.1fob9te" w:colFirst="0" w:colLast="0"/>
    <w:bookmarkEnd w:id="2"/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42EE8F17" wp14:editId="54F43980">
          <wp:extent cx="693420" cy="750570"/>
          <wp:effectExtent l="0" t="0" r="0" b="0"/>
          <wp:docPr id="5" name="image1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750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73143B" w14:textId="77777777" w:rsidR="007050BF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bookmarkStart w:id="3" w:name="_heading=h.3znysh7" w:colFirst="0" w:colLast="0"/>
    <w:bookmarkEnd w:id="3"/>
    <w:r>
      <w:rPr>
        <w:rFonts w:ascii="Times New Roman" w:eastAsia="Times New Roman" w:hAnsi="Times New Roman" w:cs="Times New Roman"/>
        <w:b/>
        <w:color w:val="000000"/>
      </w:rPr>
      <w:t>CONSELHO REGIONAL DE MUSEOLOGIA 4ª REGIÃO – COREM 4R</w:t>
    </w:r>
  </w:p>
  <w:p w14:paraId="3ADC10D9" w14:textId="77777777" w:rsidR="007050BF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Criado pela Lei nº 7287 de 18 de dezembro de 1984</w:t>
    </w:r>
  </w:p>
  <w:p w14:paraId="277F2083" w14:textId="77777777" w:rsidR="007050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Regulamentado pelo Decreto nº 91.775 de 15 de outubro de 1985</w:t>
    </w:r>
  </w:p>
  <w:p w14:paraId="530F0699" w14:textId="77777777" w:rsidR="007050BF" w:rsidRDefault="00705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4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BF"/>
    <w:rsid w:val="001D5330"/>
    <w:rsid w:val="00315696"/>
    <w:rsid w:val="00373B20"/>
    <w:rsid w:val="003E5DA5"/>
    <w:rsid w:val="007050BF"/>
    <w:rsid w:val="008D1A5F"/>
    <w:rsid w:val="009B188B"/>
    <w:rsid w:val="00B650E4"/>
    <w:rsid w:val="00BC2BAF"/>
    <w:rsid w:val="00CC25BE"/>
    <w:rsid w:val="00ED39FB"/>
    <w:rsid w:val="00F6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1479"/>
  <w15:docId w15:val="{02A6CFA4-E70D-4E58-AF59-ADBAB754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PT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9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20A9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A91"/>
  </w:style>
  <w:style w:type="table" w:customStyle="1" w:styleId="TableNormal1">
    <w:name w:val="Table Normal1"/>
    <w:uiPriority w:val="2"/>
    <w:semiHidden/>
    <w:unhideWhenUsed/>
    <w:qFormat/>
    <w:rsid w:val="00F20A91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0A91"/>
    <w:pPr>
      <w:widowControl w:val="0"/>
      <w:autoSpaceDE w:val="0"/>
      <w:autoSpaceDN w:val="0"/>
      <w:spacing w:line="240" w:lineRule="auto"/>
      <w:ind w:left="107"/>
      <w:jc w:val="left"/>
    </w:pPr>
    <w:rPr>
      <w:rFonts w:ascii="Carlito" w:eastAsia="Carlito" w:hAnsi="Carlito" w:cs="Carlito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20A9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A91"/>
  </w:style>
  <w:style w:type="table" w:styleId="Tabelacomgrade">
    <w:name w:val="Table Grid"/>
    <w:basedOn w:val="Tabelanormal"/>
    <w:uiPriority w:val="39"/>
    <w:rsid w:val="00F20A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81106"/>
    <w:pPr>
      <w:spacing w:line="240" w:lineRule="auto"/>
      <w:jc w:val="left"/>
    </w:pPr>
    <w:rPr>
      <w:rFonts w:ascii="Times New Roman" w:eastAsia="Times New Roman" w:hAnsi="Times New Roman"/>
    </w:rPr>
  </w:style>
  <w:style w:type="paragraph" w:styleId="Corpodetexto">
    <w:name w:val="Body Text"/>
    <w:basedOn w:val="Normal"/>
    <w:link w:val="CorpodetextoChar"/>
    <w:uiPriority w:val="1"/>
    <w:qFormat/>
    <w:rsid w:val="00727847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727847"/>
    <w:rPr>
      <w:rFonts w:ascii="Carlito" w:eastAsia="Carlito" w:hAnsi="Carlito" w:cs="Carlito"/>
      <w:sz w:val="22"/>
      <w:szCs w:val="22"/>
      <w:lang w:val="pt-PT"/>
    </w:rPr>
  </w:style>
  <w:style w:type="character" w:styleId="Hyperlink">
    <w:name w:val="Hyperlink"/>
    <w:basedOn w:val="Fontepargpadro"/>
    <w:uiPriority w:val="99"/>
    <w:unhideWhenUsed/>
    <w:rsid w:val="008A20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205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pPr>
      <w:widowControl w:val="0"/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icao@corem4r.org.br" TargetMode="External"/><Relationship Id="rId2" Type="http://schemas.openxmlformats.org/officeDocument/2006/relationships/hyperlink" Target="http://www.corem4r.org.b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3fNyIGcxhk44xxUmXFrz5P3fg==">CgMxLjAyCGguZ2pkZ3hzMgloLjMwajB6bGwyCWguMWZvYjl0ZTIJaC4zem55c2g3OAByITFYS0FPRDRMSlVsTDNCaWZScFhsZ1dLNmVxMVpybkI1OQ==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mateusfragamilhomem14@outlook.com</dc:creator>
  <cp:lastModifiedBy>Wilton Guerra</cp:lastModifiedBy>
  <cp:revision>4</cp:revision>
  <dcterms:created xsi:type="dcterms:W3CDTF">2023-10-28T01:38:00Z</dcterms:created>
  <dcterms:modified xsi:type="dcterms:W3CDTF">2023-11-01T00:29:00Z</dcterms:modified>
</cp:coreProperties>
</file>